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46" w:rsidRDefault="004F6A6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8° ATLANTIDOC – PREMIOS</w:t>
      </w:r>
    </w:p>
    <w:p w:rsidR="004F6A64" w:rsidRDefault="001306FA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Jurado Internacional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Mejor Pelí</w:t>
      </w:r>
      <w:r w:rsidRPr="004F6A64">
        <w:rPr>
          <w:rFonts w:ascii="Arial" w:eastAsia="Times New Roman" w:hAnsi="Arial" w:cs="Arial"/>
          <w:lang w:eastAsia="es-UY"/>
        </w:rPr>
        <w:t>cula: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L</w:t>
      </w:r>
      <w:r w:rsidR="00D14F9A">
        <w:rPr>
          <w:rFonts w:ascii="Arial" w:eastAsia="Times New Roman" w:hAnsi="Arial" w:cs="Arial"/>
          <w:lang w:eastAsia="es-UY"/>
        </w:rPr>
        <w:t>a m</w:t>
      </w:r>
      <w:r w:rsidR="00204444">
        <w:rPr>
          <w:rFonts w:ascii="Arial" w:eastAsia="Times New Roman" w:hAnsi="Arial" w:cs="Arial"/>
          <w:lang w:eastAsia="es-UY"/>
        </w:rPr>
        <w:t xml:space="preserve">uerte de Jaime </w:t>
      </w:r>
      <w:proofErr w:type="spellStart"/>
      <w:r w:rsidR="00204444">
        <w:rPr>
          <w:rFonts w:ascii="Arial" w:eastAsia="Times New Roman" w:hAnsi="Arial" w:cs="Arial"/>
          <w:lang w:eastAsia="es-UY"/>
        </w:rPr>
        <w:t>Roldó</w:t>
      </w:r>
      <w:r w:rsidRPr="004F6A64">
        <w:rPr>
          <w:rFonts w:ascii="Arial" w:eastAsia="Times New Roman" w:hAnsi="Arial" w:cs="Arial"/>
          <w:lang w:eastAsia="es-UY"/>
        </w:rPr>
        <w:t>s</w:t>
      </w:r>
      <w:proofErr w:type="spellEnd"/>
      <w:r w:rsidR="00FC63FF">
        <w:rPr>
          <w:rFonts w:ascii="Arial" w:eastAsia="Times New Roman" w:hAnsi="Arial" w:cs="Arial"/>
          <w:lang w:eastAsia="es-UY"/>
        </w:rPr>
        <w:t xml:space="preserve">, Ecuador, de Manolo Sarmiento y </w:t>
      </w:r>
      <w:proofErr w:type="spellStart"/>
      <w:r w:rsidR="00FC63FF">
        <w:rPr>
          <w:rFonts w:ascii="Arial" w:eastAsia="Times New Roman" w:hAnsi="Arial" w:cs="Arial"/>
          <w:lang w:eastAsia="es-UY"/>
        </w:rPr>
        <w:t>Lisandra</w:t>
      </w:r>
      <w:proofErr w:type="spellEnd"/>
      <w:r w:rsidR="00FC63FF">
        <w:rPr>
          <w:rFonts w:ascii="Arial" w:eastAsia="Times New Roman" w:hAnsi="Arial" w:cs="Arial"/>
          <w:lang w:eastAsia="es-UY"/>
        </w:rPr>
        <w:t xml:space="preserve"> Rivera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Menció</w:t>
      </w:r>
      <w:r w:rsidRPr="004F6A64">
        <w:rPr>
          <w:rFonts w:ascii="Arial" w:eastAsia="Times New Roman" w:hAnsi="Arial" w:cs="Arial"/>
          <w:lang w:eastAsia="es-UY"/>
        </w:rPr>
        <w:t>n Especial del Jurado</w:t>
      </w:r>
    </w:p>
    <w:p w:rsidR="004F6A64" w:rsidRPr="004F6A64" w:rsidRDefault="00D14F9A" w:rsidP="004F6A64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es-UY"/>
        </w:rPr>
      </w:pPr>
      <w:r>
        <w:rPr>
          <w:rFonts w:ascii="Arial" w:eastAsia="Times New Roman" w:hAnsi="Arial" w:cs="Arial"/>
          <w:shd w:val="clear" w:color="auto" w:fill="FFFFFF"/>
          <w:lang w:eastAsia="es-UY"/>
        </w:rPr>
        <w:t>El silencio de las m</w:t>
      </w:r>
      <w:r w:rsidR="004F6A64" w:rsidRPr="004F6A64">
        <w:rPr>
          <w:rFonts w:ascii="Arial" w:eastAsia="Times New Roman" w:hAnsi="Arial" w:cs="Arial"/>
          <w:shd w:val="clear" w:color="auto" w:fill="FFFFFF"/>
          <w:lang w:eastAsia="es-UY"/>
        </w:rPr>
        <w:t>oscas</w:t>
      </w:r>
      <w:r w:rsidR="00FC63FF">
        <w:rPr>
          <w:rFonts w:ascii="Arial" w:eastAsia="Times New Roman" w:hAnsi="Arial" w:cs="Arial"/>
          <w:shd w:val="clear" w:color="auto" w:fill="FFFFFF"/>
          <w:lang w:eastAsia="es-UY"/>
        </w:rPr>
        <w:t xml:space="preserve">, Venezuela, de </w:t>
      </w:r>
      <w:proofErr w:type="spellStart"/>
      <w:r w:rsidR="00FC63FF">
        <w:rPr>
          <w:rFonts w:ascii="Arial" w:eastAsia="Times New Roman" w:hAnsi="Arial" w:cs="Arial"/>
          <w:shd w:val="clear" w:color="auto" w:fill="FFFFFF"/>
          <w:lang w:eastAsia="es-UY"/>
        </w:rPr>
        <w:t>Eliezar</w:t>
      </w:r>
      <w:proofErr w:type="spellEnd"/>
      <w:r w:rsidR="00FC63FF">
        <w:rPr>
          <w:rFonts w:ascii="Arial" w:eastAsia="Times New Roman" w:hAnsi="Arial" w:cs="Arial"/>
          <w:shd w:val="clear" w:color="auto" w:fill="FFFFFF"/>
          <w:lang w:eastAsia="es-UY"/>
        </w:rPr>
        <w:t xml:space="preserve"> Arias</w:t>
      </w:r>
    </w:p>
    <w:p w:rsidR="004F6A64" w:rsidRPr="004F6A64" w:rsidRDefault="004F6A64" w:rsidP="004F6A64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 xml:space="preserve">Mejor </w:t>
      </w:r>
      <w:proofErr w:type="spellStart"/>
      <w:r>
        <w:rPr>
          <w:rFonts w:ascii="Arial" w:eastAsia="Times New Roman" w:hAnsi="Arial" w:cs="Arial"/>
          <w:lang w:eastAsia="es-UY"/>
        </w:rPr>
        <w:t>Guió</w:t>
      </w:r>
      <w:r w:rsidRPr="004F6A64">
        <w:rPr>
          <w:rFonts w:ascii="Arial" w:eastAsia="Times New Roman" w:hAnsi="Arial" w:cs="Arial"/>
          <w:lang w:eastAsia="es-UY"/>
        </w:rPr>
        <w:t>n</w:t>
      </w:r>
      <w:proofErr w:type="spellEnd"/>
      <w:r w:rsidRPr="004F6A64">
        <w:rPr>
          <w:rFonts w:ascii="Arial" w:eastAsia="Times New Roman" w:hAnsi="Arial" w:cs="Arial"/>
          <w:lang w:eastAsia="es-UY"/>
        </w:rPr>
        <w:t>: 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L</w:t>
      </w:r>
      <w:r w:rsidR="00D14F9A">
        <w:rPr>
          <w:rFonts w:ascii="Arial" w:eastAsia="Times New Roman" w:hAnsi="Arial" w:cs="Arial"/>
          <w:lang w:eastAsia="es-UY"/>
        </w:rPr>
        <w:t>a m</w:t>
      </w:r>
      <w:r w:rsidR="00204444">
        <w:rPr>
          <w:rFonts w:ascii="Arial" w:eastAsia="Times New Roman" w:hAnsi="Arial" w:cs="Arial"/>
          <w:lang w:eastAsia="es-UY"/>
        </w:rPr>
        <w:t xml:space="preserve">uerte de Jaime </w:t>
      </w:r>
      <w:proofErr w:type="spellStart"/>
      <w:r w:rsidR="00204444">
        <w:rPr>
          <w:rFonts w:ascii="Arial" w:eastAsia="Times New Roman" w:hAnsi="Arial" w:cs="Arial"/>
          <w:lang w:eastAsia="es-UY"/>
        </w:rPr>
        <w:t>Roldó</w:t>
      </w:r>
      <w:r w:rsidRPr="004F6A64">
        <w:rPr>
          <w:rFonts w:ascii="Arial" w:eastAsia="Times New Roman" w:hAnsi="Arial" w:cs="Arial"/>
          <w:lang w:eastAsia="es-UY"/>
        </w:rPr>
        <w:t>s</w:t>
      </w:r>
      <w:proofErr w:type="spellEnd"/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Mejor Direcció</w:t>
      </w:r>
      <w:r w:rsidRPr="004F6A64">
        <w:rPr>
          <w:rFonts w:ascii="Arial" w:eastAsia="Times New Roman" w:hAnsi="Arial" w:cs="Arial"/>
          <w:lang w:eastAsia="es-UY"/>
        </w:rPr>
        <w:t>n: </w:t>
      </w:r>
    </w:p>
    <w:p w:rsidR="004F6A64" w:rsidRPr="004F6A64" w:rsidRDefault="00D14F9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El silencio de las m</w:t>
      </w:r>
      <w:r w:rsidR="004F6A64" w:rsidRPr="004F6A64">
        <w:rPr>
          <w:rFonts w:ascii="Arial" w:eastAsia="Times New Roman" w:hAnsi="Arial" w:cs="Arial"/>
          <w:lang w:eastAsia="es-UY"/>
        </w:rPr>
        <w:t>oscas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Mejor Producción: 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Galaxias</w:t>
      </w:r>
      <w:r w:rsidR="00FC63FF">
        <w:rPr>
          <w:rFonts w:ascii="Arial" w:eastAsia="Times New Roman" w:hAnsi="Arial" w:cs="Arial"/>
          <w:lang w:eastAsia="es-UY"/>
        </w:rPr>
        <w:t>, Brasil, de Fabiano Maciel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Mejor Fotografía:</w:t>
      </w:r>
    </w:p>
    <w:p w:rsidR="004F6A64" w:rsidRPr="004F6A64" w:rsidRDefault="00D14F9A" w:rsidP="004F6A64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es-UY"/>
        </w:rPr>
      </w:pPr>
      <w:r>
        <w:rPr>
          <w:rFonts w:ascii="Arial" w:eastAsia="Times New Roman" w:hAnsi="Arial" w:cs="Arial"/>
          <w:shd w:val="clear" w:color="auto" w:fill="FFFFFF"/>
          <w:lang w:eastAsia="es-UY"/>
        </w:rPr>
        <w:t>El silencio de las m</w:t>
      </w:r>
      <w:r w:rsidR="004F6A64" w:rsidRPr="004F6A64">
        <w:rPr>
          <w:rFonts w:ascii="Arial" w:eastAsia="Times New Roman" w:hAnsi="Arial" w:cs="Arial"/>
          <w:shd w:val="clear" w:color="auto" w:fill="FFFFFF"/>
          <w:lang w:eastAsia="es-UY"/>
        </w:rPr>
        <w:t>oscas</w:t>
      </w:r>
    </w:p>
    <w:p w:rsidR="004F6A64" w:rsidRPr="004F6A64" w:rsidRDefault="004F6A64" w:rsidP="004F6A64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Mejor Sonido:</w:t>
      </w:r>
    </w:p>
    <w:p w:rsidR="004F6A64" w:rsidRPr="004F6A64" w:rsidRDefault="00D14F9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El f</w:t>
      </w:r>
      <w:r w:rsidR="004F6A64" w:rsidRPr="004F6A64">
        <w:rPr>
          <w:rFonts w:ascii="Arial" w:eastAsia="Times New Roman" w:hAnsi="Arial" w:cs="Arial"/>
          <w:lang w:eastAsia="es-UY"/>
        </w:rPr>
        <w:t>oso</w:t>
      </w:r>
      <w:r w:rsidR="00FC63FF">
        <w:rPr>
          <w:rFonts w:ascii="Arial" w:eastAsia="Times New Roman" w:hAnsi="Arial" w:cs="Arial"/>
          <w:lang w:eastAsia="es-UY"/>
        </w:rPr>
        <w:t xml:space="preserve">, España, de Ricardo </w:t>
      </w:r>
      <w:proofErr w:type="spellStart"/>
      <w:r w:rsidR="00FC63FF">
        <w:rPr>
          <w:rFonts w:ascii="Arial" w:eastAsia="Times New Roman" w:hAnsi="Arial" w:cs="Arial"/>
          <w:lang w:eastAsia="es-UY"/>
        </w:rPr>
        <w:t>Iscar</w:t>
      </w:r>
      <w:proofErr w:type="spellEnd"/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Mejor Arte:</w:t>
      </w:r>
    </w:p>
    <w:p w:rsidR="004F6A64" w:rsidRPr="004F6A64" w:rsidRDefault="00D14F9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Las e</w:t>
      </w:r>
      <w:r w:rsidR="004F6A64" w:rsidRPr="004F6A64">
        <w:rPr>
          <w:rFonts w:ascii="Arial" w:eastAsia="Times New Roman" w:hAnsi="Arial" w:cs="Arial"/>
          <w:lang w:eastAsia="es-UY"/>
        </w:rPr>
        <w:t>nfermeras de Evita</w:t>
      </w:r>
      <w:r w:rsidR="00FC63FF">
        <w:rPr>
          <w:rFonts w:ascii="Arial" w:eastAsia="Times New Roman" w:hAnsi="Arial" w:cs="Arial"/>
          <w:lang w:eastAsia="es-UY"/>
        </w:rPr>
        <w:t>, Argentina, de Marcelo Goyeneche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Mejor Montaje:</w:t>
      </w:r>
    </w:p>
    <w:p w:rsid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Hombres</w:t>
      </w:r>
      <w:r w:rsidR="00FC63FF">
        <w:rPr>
          <w:rFonts w:ascii="Arial" w:eastAsia="Times New Roman" w:hAnsi="Arial" w:cs="Arial"/>
          <w:lang w:eastAsia="es-UY"/>
        </w:rPr>
        <w:t xml:space="preserve">, Bélgica, de </w:t>
      </w:r>
      <w:proofErr w:type="spellStart"/>
      <w:r w:rsidR="00FC63FF">
        <w:rPr>
          <w:rFonts w:ascii="Arial" w:eastAsia="Times New Roman" w:hAnsi="Arial" w:cs="Arial"/>
          <w:lang w:eastAsia="es-UY"/>
        </w:rPr>
        <w:t>Stanislas</w:t>
      </w:r>
      <w:proofErr w:type="spellEnd"/>
      <w:r w:rsidR="00FC63FF">
        <w:rPr>
          <w:rFonts w:ascii="Arial" w:eastAsia="Times New Roman" w:hAnsi="Arial" w:cs="Arial"/>
          <w:lang w:eastAsia="es-UY"/>
        </w:rPr>
        <w:t xml:space="preserve"> </w:t>
      </w:r>
      <w:proofErr w:type="spellStart"/>
      <w:r w:rsidR="00FC63FF">
        <w:rPr>
          <w:rFonts w:ascii="Arial" w:eastAsia="Times New Roman" w:hAnsi="Arial" w:cs="Arial"/>
          <w:lang w:eastAsia="es-UY"/>
        </w:rPr>
        <w:t>Zambeaux</w:t>
      </w:r>
      <w:proofErr w:type="spellEnd"/>
    </w:p>
    <w:p w:rsidR="001D2716" w:rsidRDefault="001D2716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1D2716" w:rsidRDefault="001D2716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Mejor Mediometraje:</w:t>
      </w:r>
    </w:p>
    <w:p w:rsidR="001D2716" w:rsidRPr="004F6A64" w:rsidRDefault="001D2716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Hombres</w:t>
      </w: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4F6A64" w:rsidRP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Mejor Opera Prima:</w:t>
      </w:r>
    </w:p>
    <w:p w:rsidR="004F6A64" w:rsidRDefault="004F6A64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 w:rsidRPr="004F6A64">
        <w:rPr>
          <w:rFonts w:ascii="Arial" w:eastAsia="Times New Roman" w:hAnsi="Arial" w:cs="Arial"/>
          <w:lang w:eastAsia="es-UY"/>
        </w:rPr>
        <w:t>Multitudes</w:t>
      </w:r>
      <w:r w:rsidR="00FC63FF">
        <w:rPr>
          <w:rFonts w:ascii="Arial" w:eastAsia="Times New Roman" w:hAnsi="Arial" w:cs="Arial"/>
          <w:lang w:eastAsia="es-UY"/>
        </w:rPr>
        <w:t xml:space="preserve">, Uruguay, de Mónica </w:t>
      </w:r>
      <w:proofErr w:type="spellStart"/>
      <w:r w:rsidR="00FC63FF">
        <w:rPr>
          <w:rFonts w:ascii="Arial" w:eastAsia="Times New Roman" w:hAnsi="Arial" w:cs="Arial"/>
          <w:lang w:eastAsia="es-UY"/>
        </w:rPr>
        <w:t>Talamás</w:t>
      </w:r>
      <w:proofErr w:type="spellEnd"/>
      <w:r w:rsidR="00FC63FF">
        <w:rPr>
          <w:rFonts w:ascii="Arial" w:eastAsia="Times New Roman" w:hAnsi="Arial" w:cs="Arial"/>
          <w:lang w:eastAsia="es-UY"/>
        </w:rPr>
        <w:t xml:space="preserve"> y Emiliano Mazza</w:t>
      </w: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es-UY"/>
        </w:rPr>
      </w:pPr>
      <w:r>
        <w:rPr>
          <w:rFonts w:ascii="Arial" w:eastAsia="Times New Roman" w:hAnsi="Arial" w:cs="Arial"/>
          <w:b/>
          <w:lang w:eastAsia="es-UY"/>
        </w:rPr>
        <w:t>Jurado del Espacio Uruguay</w:t>
      </w: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es-UY"/>
        </w:rPr>
      </w:pP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Premio: El hombre congelado</w:t>
      </w:r>
      <w:r w:rsidR="00FC63FF">
        <w:rPr>
          <w:rFonts w:ascii="Arial" w:eastAsia="Times New Roman" w:hAnsi="Arial" w:cs="Arial"/>
          <w:lang w:eastAsia="es-UY"/>
        </w:rPr>
        <w:t>, de Carolina Campo</w:t>
      </w: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Mención espacial: Multitudes</w:t>
      </w: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es-UY"/>
        </w:rPr>
      </w:pPr>
      <w:r>
        <w:rPr>
          <w:rFonts w:ascii="Arial" w:eastAsia="Times New Roman" w:hAnsi="Arial" w:cs="Arial"/>
          <w:b/>
          <w:lang w:eastAsia="es-UY"/>
        </w:rPr>
        <w:t>Jurado de la Asociación de Críticos Cinematográficos</w:t>
      </w: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es-UY"/>
        </w:rPr>
      </w:pP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 xml:space="preserve">Premio: La muerte de Jaime </w:t>
      </w:r>
      <w:proofErr w:type="spellStart"/>
      <w:r>
        <w:rPr>
          <w:rFonts w:ascii="Arial" w:eastAsia="Times New Roman" w:hAnsi="Arial" w:cs="Arial"/>
          <w:lang w:eastAsia="es-UY"/>
        </w:rPr>
        <w:t>Roldós</w:t>
      </w:r>
      <w:proofErr w:type="spellEnd"/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1306FA" w:rsidRDefault="001306F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Mención especial: Las enfermeras de Evita</w:t>
      </w:r>
    </w:p>
    <w:p w:rsidR="00556E1A" w:rsidRDefault="00556E1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556E1A" w:rsidRDefault="00556E1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es-UY"/>
        </w:rPr>
      </w:pPr>
      <w:r>
        <w:rPr>
          <w:rFonts w:ascii="Arial" w:eastAsia="Times New Roman" w:hAnsi="Arial" w:cs="Arial"/>
          <w:b/>
          <w:lang w:eastAsia="es-UY"/>
        </w:rPr>
        <w:t>Jurado de Cortometrajes</w:t>
      </w:r>
    </w:p>
    <w:p w:rsidR="00556E1A" w:rsidRDefault="00556E1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es-UY"/>
        </w:rPr>
      </w:pPr>
    </w:p>
    <w:p w:rsidR="00556E1A" w:rsidRDefault="00556E1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Premio: Muros</w:t>
      </w:r>
      <w:r w:rsidR="00FC63FF">
        <w:rPr>
          <w:rFonts w:ascii="Arial" w:eastAsia="Times New Roman" w:hAnsi="Arial" w:cs="Arial"/>
          <w:lang w:eastAsia="es-UY"/>
        </w:rPr>
        <w:t xml:space="preserve">, España, de Miguel López </w:t>
      </w:r>
      <w:proofErr w:type="spellStart"/>
      <w:r w:rsidR="00FC63FF">
        <w:rPr>
          <w:rFonts w:ascii="Arial" w:eastAsia="Times New Roman" w:hAnsi="Arial" w:cs="Arial"/>
          <w:lang w:eastAsia="es-UY"/>
        </w:rPr>
        <w:t>Beraza</w:t>
      </w:r>
      <w:proofErr w:type="spellEnd"/>
    </w:p>
    <w:p w:rsidR="00556E1A" w:rsidRDefault="00556E1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</w:p>
    <w:p w:rsidR="00556E1A" w:rsidRPr="004F6A64" w:rsidRDefault="00556E1A" w:rsidP="004F6A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UY"/>
        </w:rPr>
      </w:pPr>
      <w:r>
        <w:rPr>
          <w:rFonts w:ascii="Arial" w:eastAsia="Times New Roman" w:hAnsi="Arial" w:cs="Arial"/>
          <w:lang w:eastAsia="es-UY"/>
        </w:rPr>
        <w:t>Mención especial: Voces de Santa Lucía</w:t>
      </w:r>
      <w:r w:rsidR="00FC63FF">
        <w:rPr>
          <w:rFonts w:ascii="Arial" w:eastAsia="Times New Roman" w:hAnsi="Arial" w:cs="Arial"/>
          <w:lang w:eastAsia="es-UY"/>
        </w:rPr>
        <w:t>, Uruguay, de Marcos Oyarzábal</w:t>
      </w:r>
      <w:bookmarkStart w:id="0" w:name="_GoBack"/>
      <w:bookmarkEnd w:id="0"/>
    </w:p>
    <w:sectPr w:rsidR="00556E1A" w:rsidRPr="004F6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64"/>
    <w:rsid w:val="001306FA"/>
    <w:rsid w:val="001D2716"/>
    <w:rsid w:val="00204444"/>
    <w:rsid w:val="004D26AB"/>
    <w:rsid w:val="004F6A64"/>
    <w:rsid w:val="00556E1A"/>
    <w:rsid w:val="005E6446"/>
    <w:rsid w:val="00D14F9A"/>
    <w:rsid w:val="00F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9</cp:revision>
  <dcterms:created xsi:type="dcterms:W3CDTF">2014-12-13T19:09:00Z</dcterms:created>
  <dcterms:modified xsi:type="dcterms:W3CDTF">2014-12-13T19:48:00Z</dcterms:modified>
</cp:coreProperties>
</file>